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68" w:rsidRDefault="00470868">
      <w:r>
        <w:t xml:space="preserve">A&amp;A Steering Committee Meeting </w:t>
      </w:r>
      <w:r w:rsidR="00C12252">
        <w:t>Minutes</w:t>
      </w:r>
      <w:r w:rsidR="0085338E">
        <w:t>, August 15, 2013, New Orleans, LA</w:t>
      </w:r>
    </w:p>
    <w:p w:rsidR="00470868" w:rsidRDefault="00CD3227">
      <w:r>
        <w:t>1.  Thank</w:t>
      </w:r>
      <w:r w:rsidR="00FE6E46">
        <w:t>s to</w:t>
      </w:r>
      <w:r>
        <w:t xml:space="preserve"> Laura and Kim</w:t>
      </w:r>
    </w:p>
    <w:p w:rsidR="00BE4346" w:rsidRDefault="003C1729" w:rsidP="00BE4346">
      <w:r>
        <w:t>2.  Welcome to new S</w:t>
      </w:r>
      <w:r w:rsidR="00BE4346">
        <w:t>ection Leadership:</w:t>
      </w:r>
    </w:p>
    <w:p w:rsidR="00BE4346" w:rsidRDefault="00BE4346" w:rsidP="00BE4346">
      <w:pPr>
        <w:spacing w:after="0" w:line="240" w:lineRule="auto"/>
      </w:pPr>
      <w:r w:rsidRPr="00BE4346">
        <w:t>Chair:  Virginia Hunt</w:t>
      </w:r>
    </w:p>
    <w:p w:rsidR="00BE4346" w:rsidRPr="00BE4346" w:rsidRDefault="00BE4346" w:rsidP="00BE4346">
      <w:pPr>
        <w:spacing w:after="0" w:line="240" w:lineRule="auto"/>
      </w:pPr>
      <w:r w:rsidRPr="00BE4346">
        <w:t>Institution:  Harvard University Archives, Harvard University</w:t>
      </w:r>
    </w:p>
    <w:p w:rsidR="00BE4346" w:rsidRPr="00BE4346" w:rsidRDefault="00BE4346" w:rsidP="00BE4346">
      <w:pPr>
        <w:spacing w:after="0" w:line="240" w:lineRule="auto"/>
      </w:pPr>
      <w:r w:rsidRPr="00BE4346">
        <w:t xml:space="preserve">Email:  </w:t>
      </w:r>
      <w:hyperlink r:id="rId5" w:history="1">
        <w:r w:rsidRPr="00BE4346">
          <w:rPr>
            <w:rStyle w:val="Hyperlink"/>
          </w:rPr>
          <w:t>virginia_hunt@harvard.edu</w:t>
        </w:r>
      </w:hyperlink>
    </w:p>
    <w:p w:rsidR="00BE4346" w:rsidRPr="00BE4346" w:rsidRDefault="00BE4346" w:rsidP="00BE4346">
      <w:pPr>
        <w:spacing w:after="0" w:line="240" w:lineRule="auto"/>
      </w:pPr>
      <w:r w:rsidRPr="00BE4346">
        <w:t>Term: 8/15/2013-8/16/2014</w:t>
      </w:r>
    </w:p>
    <w:p w:rsidR="00BE4346" w:rsidRPr="00BE4346" w:rsidRDefault="00BE4346" w:rsidP="00BE4346">
      <w:pPr>
        <w:spacing w:after="0" w:line="240" w:lineRule="auto"/>
      </w:pPr>
    </w:p>
    <w:p w:rsidR="00BE4346" w:rsidRPr="00BE4346" w:rsidRDefault="00BE4346" w:rsidP="00BE4346">
      <w:pPr>
        <w:spacing w:after="0" w:line="240" w:lineRule="auto"/>
      </w:pPr>
      <w:r w:rsidRPr="00BE4346">
        <w:t>Vice Chair/Chair Elect: Laura Sullivan</w:t>
      </w:r>
    </w:p>
    <w:p w:rsidR="00BE4346" w:rsidRPr="00BE4346" w:rsidRDefault="00BE4346" w:rsidP="00BE4346">
      <w:pPr>
        <w:spacing w:after="0" w:line="240" w:lineRule="auto"/>
      </w:pPr>
      <w:r w:rsidRPr="00BE4346">
        <w:t xml:space="preserve">Institution:  Iowa State University, University Special Collections </w:t>
      </w:r>
    </w:p>
    <w:p w:rsidR="00BE4346" w:rsidRPr="00BE4346" w:rsidRDefault="00BE4346" w:rsidP="00BE4346">
      <w:pPr>
        <w:spacing w:after="0" w:line="240" w:lineRule="auto"/>
      </w:pPr>
      <w:r w:rsidRPr="00BE4346">
        <w:t xml:space="preserve">Email: </w:t>
      </w:r>
      <w:hyperlink r:id="rId6" w:history="1">
        <w:r w:rsidRPr="00BE4346">
          <w:rPr>
            <w:rStyle w:val="Hyperlink"/>
          </w:rPr>
          <w:t>lsulli12@iastate.edu</w:t>
        </w:r>
      </w:hyperlink>
    </w:p>
    <w:p w:rsidR="00BE4346" w:rsidRPr="00BE4346" w:rsidRDefault="00BE4346" w:rsidP="00BE4346">
      <w:pPr>
        <w:spacing w:after="0" w:line="240" w:lineRule="auto"/>
      </w:pPr>
      <w:r w:rsidRPr="00BE4346">
        <w:t>Term:  8/15/2013-8/16/2014</w:t>
      </w:r>
    </w:p>
    <w:p w:rsidR="00BE4346" w:rsidRPr="00BE4346" w:rsidRDefault="00BE4346" w:rsidP="00BE4346">
      <w:pPr>
        <w:spacing w:after="0" w:line="240" w:lineRule="auto"/>
      </w:pPr>
    </w:p>
    <w:p w:rsidR="00BE4346" w:rsidRPr="00BE4346" w:rsidRDefault="00BE4346" w:rsidP="00BE4346">
      <w:pPr>
        <w:spacing w:after="0" w:line="240" w:lineRule="auto"/>
      </w:pPr>
      <w:r w:rsidRPr="00BE4346">
        <w:t>Steering Committee:</w:t>
      </w:r>
    </w:p>
    <w:p w:rsidR="00BE4346" w:rsidRPr="00BE4346" w:rsidRDefault="00BE4346" w:rsidP="00BE4346">
      <w:pPr>
        <w:spacing w:after="0" w:line="240" w:lineRule="auto"/>
      </w:pPr>
    </w:p>
    <w:p w:rsidR="00BE4346" w:rsidRPr="00BE4346" w:rsidRDefault="00BE4346" w:rsidP="00BE4346">
      <w:pPr>
        <w:spacing w:after="0" w:line="240" w:lineRule="auto"/>
      </w:pPr>
      <w:r w:rsidRPr="00BE4346">
        <w:t>Bethany Anderson</w:t>
      </w:r>
    </w:p>
    <w:p w:rsidR="00BE4346" w:rsidRPr="00BE4346" w:rsidRDefault="00BE4346" w:rsidP="00BE4346">
      <w:pPr>
        <w:spacing w:after="0" w:line="240" w:lineRule="auto"/>
      </w:pPr>
      <w:r w:rsidRPr="00BE4346">
        <w:t xml:space="preserve">Institution:  University Archives, University of Illinois at Urbana-Champaign </w:t>
      </w:r>
    </w:p>
    <w:p w:rsidR="00BE4346" w:rsidRPr="00BE4346" w:rsidRDefault="00BE4346" w:rsidP="00BE4346">
      <w:pPr>
        <w:spacing w:after="0" w:line="240" w:lineRule="auto"/>
      </w:pPr>
      <w:r w:rsidRPr="00BE4346">
        <w:t xml:space="preserve">Email: </w:t>
      </w:r>
      <w:hyperlink r:id="rId7" w:history="1">
        <w:r w:rsidRPr="00BE4346">
          <w:rPr>
            <w:rStyle w:val="Hyperlink"/>
          </w:rPr>
          <w:t>bgandrsn@illinois.edu</w:t>
        </w:r>
      </w:hyperlink>
    </w:p>
    <w:p w:rsidR="00BE4346" w:rsidRPr="00BE4346" w:rsidRDefault="00BE4346" w:rsidP="00BE4346">
      <w:pPr>
        <w:spacing w:after="0" w:line="240" w:lineRule="auto"/>
      </w:pPr>
      <w:r w:rsidRPr="00BE4346">
        <w:t>Term:  8/15/2013-8/2015</w:t>
      </w:r>
    </w:p>
    <w:p w:rsidR="00BE4346" w:rsidRPr="00BE4346" w:rsidRDefault="00BE4346" w:rsidP="00BE4346">
      <w:pPr>
        <w:spacing w:after="0" w:line="240" w:lineRule="auto"/>
      </w:pPr>
    </w:p>
    <w:p w:rsidR="00BE4346" w:rsidRPr="00BE4346" w:rsidRDefault="00BE4346" w:rsidP="00BE4346">
      <w:pPr>
        <w:spacing w:after="0" w:line="240" w:lineRule="auto"/>
      </w:pPr>
      <w:r w:rsidRPr="00BE4346">
        <w:t xml:space="preserve">Adriana </w:t>
      </w:r>
      <w:proofErr w:type="spellStart"/>
      <w:r w:rsidRPr="00BE4346">
        <w:t>Cuervo</w:t>
      </w:r>
      <w:proofErr w:type="spellEnd"/>
    </w:p>
    <w:p w:rsidR="00BE4346" w:rsidRPr="00BE4346" w:rsidRDefault="00BE4346" w:rsidP="00BE4346">
      <w:pPr>
        <w:spacing w:after="0" w:line="240" w:lineRule="auto"/>
      </w:pPr>
      <w:r w:rsidRPr="00BE4346">
        <w:t>Institution: Rutgers University</w:t>
      </w:r>
    </w:p>
    <w:p w:rsidR="00BE4346" w:rsidRPr="00BE4346" w:rsidRDefault="00BE4346" w:rsidP="00BE4346">
      <w:pPr>
        <w:spacing w:after="0" w:line="240" w:lineRule="auto"/>
      </w:pPr>
      <w:r w:rsidRPr="00BE4346">
        <w:t xml:space="preserve">Email:  </w:t>
      </w:r>
      <w:hyperlink r:id="rId8" w:history="1">
        <w:r w:rsidRPr="00BE4346">
          <w:rPr>
            <w:rStyle w:val="Hyperlink"/>
          </w:rPr>
          <w:t>adriana.cuervo@rutgers.edu</w:t>
        </w:r>
      </w:hyperlink>
    </w:p>
    <w:p w:rsidR="00BE4346" w:rsidRPr="00BE4346" w:rsidRDefault="00BE4346" w:rsidP="00BE4346">
      <w:pPr>
        <w:spacing w:after="0" w:line="240" w:lineRule="auto"/>
      </w:pPr>
      <w:r w:rsidRPr="00BE4346">
        <w:t>Term: 8/11/2010 - 8/16/2014</w:t>
      </w:r>
    </w:p>
    <w:p w:rsidR="00BE4346" w:rsidRPr="00BE4346" w:rsidRDefault="00BE4346" w:rsidP="00BE4346">
      <w:pPr>
        <w:spacing w:after="0" w:line="240" w:lineRule="auto"/>
      </w:pPr>
    </w:p>
    <w:p w:rsidR="00BE4346" w:rsidRPr="00BE4346" w:rsidRDefault="00BE4346" w:rsidP="00BE4346">
      <w:pPr>
        <w:spacing w:after="0" w:line="240" w:lineRule="auto"/>
      </w:pPr>
      <w:r w:rsidRPr="00BE4346">
        <w:t xml:space="preserve">Jaimie </w:t>
      </w:r>
      <w:proofErr w:type="spellStart"/>
      <w:r w:rsidRPr="00BE4346">
        <w:t>Quaglino</w:t>
      </w:r>
      <w:proofErr w:type="spellEnd"/>
      <w:r w:rsidRPr="00BE4346">
        <w:t xml:space="preserve"> </w:t>
      </w:r>
    </w:p>
    <w:p w:rsidR="00BE4346" w:rsidRPr="00BE4346" w:rsidRDefault="00BE4346" w:rsidP="00BE4346">
      <w:pPr>
        <w:spacing w:after="0" w:line="240" w:lineRule="auto"/>
      </w:pPr>
      <w:r w:rsidRPr="00BE4346">
        <w:t>Institution:  Gates Archive</w:t>
      </w:r>
    </w:p>
    <w:p w:rsidR="00BE4346" w:rsidRPr="00BE4346" w:rsidRDefault="00BE4346" w:rsidP="00BE4346">
      <w:pPr>
        <w:spacing w:after="0" w:line="240" w:lineRule="auto"/>
      </w:pPr>
      <w:r w:rsidRPr="00BE4346">
        <w:t xml:space="preserve">Email:  </w:t>
      </w:r>
      <w:hyperlink r:id="rId9" w:history="1">
        <w:r w:rsidRPr="00BE4346">
          <w:rPr>
            <w:rStyle w:val="Hyperlink"/>
          </w:rPr>
          <w:t>agirl4@gmail.com</w:t>
        </w:r>
      </w:hyperlink>
    </w:p>
    <w:p w:rsidR="00BE4346" w:rsidRPr="00BE4346" w:rsidRDefault="00BE4346" w:rsidP="00BE4346">
      <w:pPr>
        <w:spacing w:after="0" w:line="240" w:lineRule="auto"/>
      </w:pPr>
      <w:r w:rsidRPr="00BE4346">
        <w:t>Term:  8/11/2012 - 8/16/2014</w:t>
      </w:r>
    </w:p>
    <w:p w:rsidR="00BE4346" w:rsidRPr="00BE4346" w:rsidRDefault="00BE4346" w:rsidP="00BE4346">
      <w:pPr>
        <w:spacing w:after="0" w:line="240" w:lineRule="auto"/>
      </w:pPr>
    </w:p>
    <w:p w:rsidR="00BE4346" w:rsidRPr="00BE4346" w:rsidRDefault="00BE4346" w:rsidP="00BE4346">
      <w:pPr>
        <w:spacing w:after="0" w:line="240" w:lineRule="auto"/>
      </w:pPr>
      <w:r w:rsidRPr="00BE4346">
        <w:t xml:space="preserve">Heather </w:t>
      </w:r>
      <w:proofErr w:type="spellStart"/>
      <w:r w:rsidRPr="00BE4346">
        <w:t>Soyka</w:t>
      </w:r>
      <w:proofErr w:type="spellEnd"/>
    </w:p>
    <w:p w:rsidR="00BE4346" w:rsidRPr="00BE4346" w:rsidRDefault="00BE4346" w:rsidP="00BE4346">
      <w:pPr>
        <w:spacing w:after="0" w:line="240" w:lineRule="auto"/>
      </w:pPr>
      <w:r w:rsidRPr="00BE4346">
        <w:t>Institution:  University of Pittsburg</w:t>
      </w:r>
    </w:p>
    <w:p w:rsidR="00BE4346" w:rsidRPr="00BE4346" w:rsidRDefault="00BE4346" w:rsidP="00BE4346">
      <w:pPr>
        <w:spacing w:after="0" w:line="240" w:lineRule="auto"/>
      </w:pPr>
      <w:r w:rsidRPr="00BE4346">
        <w:t xml:space="preserve">Email:  </w:t>
      </w:r>
      <w:hyperlink r:id="rId10" w:history="1">
        <w:r w:rsidRPr="00BE4346">
          <w:rPr>
            <w:rStyle w:val="Hyperlink"/>
          </w:rPr>
          <w:t>has76@pitt.edu</w:t>
        </w:r>
      </w:hyperlink>
    </w:p>
    <w:p w:rsidR="00BE4346" w:rsidRPr="00BE4346" w:rsidRDefault="00BE4346" w:rsidP="00BE4346">
      <w:pPr>
        <w:spacing w:after="0" w:line="240" w:lineRule="auto"/>
      </w:pPr>
      <w:r w:rsidRPr="00BE4346">
        <w:t>Term: 8/15/2013-8/2015</w:t>
      </w:r>
    </w:p>
    <w:p w:rsidR="00BE4346" w:rsidRPr="00BE4346" w:rsidRDefault="00BE4346" w:rsidP="00BE4346">
      <w:pPr>
        <w:spacing w:after="0" w:line="240" w:lineRule="auto"/>
      </w:pPr>
    </w:p>
    <w:p w:rsidR="00BE4346" w:rsidRPr="00BE4346" w:rsidRDefault="00BE4346" w:rsidP="00BE4346">
      <w:pPr>
        <w:spacing w:after="0" w:line="240" w:lineRule="auto"/>
      </w:pPr>
      <w:r w:rsidRPr="00BE4346">
        <w:t>Immediate past chair:  Laura Uglean Jackson</w:t>
      </w:r>
    </w:p>
    <w:p w:rsidR="00BE4346" w:rsidRPr="00BE4346" w:rsidRDefault="00BE4346" w:rsidP="00BE4346">
      <w:pPr>
        <w:spacing w:after="0" w:line="240" w:lineRule="auto"/>
      </w:pPr>
      <w:r w:rsidRPr="00BE4346">
        <w:t>Institution:  American Heritage Center, University of Wyoming</w:t>
      </w:r>
    </w:p>
    <w:p w:rsidR="00BE4346" w:rsidRPr="00BE4346" w:rsidRDefault="00BE4346" w:rsidP="00BE4346">
      <w:pPr>
        <w:spacing w:after="0" w:line="240" w:lineRule="auto"/>
      </w:pPr>
      <w:r w:rsidRPr="00BE4346">
        <w:t xml:space="preserve">Email:  </w:t>
      </w:r>
      <w:hyperlink r:id="rId11" w:history="1">
        <w:r w:rsidRPr="00BE4346">
          <w:rPr>
            <w:rStyle w:val="Hyperlink"/>
          </w:rPr>
          <w:t>luglean@uwyo.edu</w:t>
        </w:r>
      </w:hyperlink>
    </w:p>
    <w:p w:rsidR="00BE4346" w:rsidRPr="00BE4346" w:rsidRDefault="00BE4346" w:rsidP="00BE4346">
      <w:pPr>
        <w:spacing w:after="0" w:line="240" w:lineRule="auto"/>
      </w:pPr>
    </w:p>
    <w:p w:rsidR="00BE4346" w:rsidRPr="00BE4346" w:rsidRDefault="00BE4346" w:rsidP="00BE4346">
      <w:pPr>
        <w:spacing w:after="0" w:line="240" w:lineRule="auto"/>
      </w:pPr>
      <w:r w:rsidRPr="00BE4346">
        <w:t xml:space="preserve">Section Intern:  Toni </w:t>
      </w:r>
      <w:proofErr w:type="spellStart"/>
      <w:r w:rsidRPr="00BE4346">
        <w:t>Rhorer</w:t>
      </w:r>
      <w:proofErr w:type="spellEnd"/>
    </w:p>
    <w:p w:rsidR="00BE4346" w:rsidRPr="00BE4346" w:rsidRDefault="00BE4346" w:rsidP="00BE4346">
      <w:pPr>
        <w:spacing w:after="0" w:line="240" w:lineRule="auto"/>
      </w:pPr>
      <w:r w:rsidRPr="00BE4346">
        <w:t xml:space="preserve">Email:  </w:t>
      </w:r>
      <w:hyperlink r:id="rId12" w:history="1">
        <w:r w:rsidRPr="00BE4346">
          <w:rPr>
            <w:rStyle w:val="Hyperlink"/>
          </w:rPr>
          <w:t>toni_rhorer@yahoo.com</w:t>
        </w:r>
      </w:hyperlink>
    </w:p>
    <w:p w:rsidR="0078440A" w:rsidRDefault="0078440A" w:rsidP="00BE4346"/>
    <w:p w:rsidR="00AE2998" w:rsidRDefault="00AE2998" w:rsidP="00BE4346">
      <w:r>
        <w:t>Council Liaison</w:t>
      </w:r>
      <w:r w:rsidR="0078440A">
        <w:t xml:space="preserve">:  Lisa </w:t>
      </w:r>
      <w:proofErr w:type="spellStart"/>
      <w:r w:rsidR="0078440A">
        <w:t>Mangiafico</w:t>
      </w:r>
      <w:proofErr w:type="spellEnd"/>
    </w:p>
    <w:p w:rsidR="0078440A" w:rsidRPr="00BE4346" w:rsidRDefault="0078440A" w:rsidP="00BE4346">
      <w:r>
        <w:lastRenderedPageBreak/>
        <w:t xml:space="preserve">Email:  </w:t>
      </w:r>
      <w:hyperlink r:id="rId13" w:history="1">
        <w:r w:rsidRPr="00DA2396">
          <w:rPr>
            <w:rStyle w:val="Hyperlink"/>
          </w:rPr>
          <w:t>lisa@soroptimist.org</w:t>
        </w:r>
      </w:hyperlink>
    </w:p>
    <w:p w:rsidR="00665A8D" w:rsidRDefault="003C1729">
      <w:r>
        <w:t>3</w:t>
      </w:r>
      <w:r w:rsidR="00CD3227">
        <w:t>.  Deadlines for the year</w:t>
      </w:r>
      <w:r w:rsidR="00917D63">
        <w:t>:</w:t>
      </w:r>
      <w:r w:rsidR="00FE6E46">
        <w:t xml:space="preserve">  (complete list in Google docs at</w:t>
      </w:r>
      <w:r w:rsidR="00665A8D">
        <w:t xml:space="preserve">: </w:t>
      </w:r>
      <w:hyperlink r:id="rId14" w:history="1">
        <w:r w:rsidR="00665A8D" w:rsidRPr="00DA2396">
          <w:rPr>
            <w:rStyle w:val="Hyperlink"/>
          </w:rPr>
          <w:t>https://docs.google.com/file/d/0B_-OarD9AFNKZ0N5dHFTSm1CS28/edit?usp=sharing</w:t>
        </w:r>
      </w:hyperlink>
      <w:r w:rsidR="00665A8D">
        <w:t>)</w:t>
      </w:r>
    </w:p>
    <w:p w:rsidR="00FB53BA" w:rsidRDefault="00740655">
      <w:r>
        <w:t xml:space="preserve">We will use a shared Google doc for timeline </w:t>
      </w:r>
      <w:r w:rsidR="00FB53BA">
        <w:t>for dates/set goals/ set dates</w:t>
      </w:r>
      <w:r>
        <w:t>.  Most important dates to know in the immediate future are:</w:t>
      </w:r>
      <w:r w:rsidR="00FB53BA">
        <w:t xml:space="preserve"> </w:t>
      </w:r>
    </w:p>
    <w:p w:rsidR="005D7E31" w:rsidRDefault="005421D2" w:rsidP="003C721A">
      <w:pPr>
        <w:pStyle w:val="ListParagraph"/>
        <w:numPr>
          <w:ilvl w:val="0"/>
          <w:numId w:val="1"/>
        </w:numPr>
      </w:pPr>
      <w:r>
        <w:t>August 31:  Updates on leadership to Rene Mueller</w:t>
      </w:r>
      <w:r w:rsidR="0036522D">
        <w:t xml:space="preserve"> name, institution, and term dates</w:t>
      </w:r>
      <w:r w:rsidR="003C721A">
        <w:t>—Ginny (done)</w:t>
      </w:r>
    </w:p>
    <w:p w:rsidR="005421D2" w:rsidRDefault="005421D2" w:rsidP="007516FC">
      <w:pPr>
        <w:pStyle w:val="ListParagraph"/>
        <w:numPr>
          <w:ilvl w:val="0"/>
          <w:numId w:val="1"/>
        </w:numPr>
      </w:pPr>
      <w:r>
        <w:t>October 4:  deadline for proposals to be sent to section for endorsement</w:t>
      </w:r>
    </w:p>
    <w:p w:rsidR="005D7E31" w:rsidRPr="003C721A" w:rsidRDefault="005D7E31" w:rsidP="007516FC">
      <w:pPr>
        <w:pStyle w:val="ListParagraph"/>
        <w:numPr>
          <w:ilvl w:val="0"/>
          <w:numId w:val="1"/>
        </w:numPr>
        <w:rPr>
          <w:b/>
        </w:rPr>
      </w:pPr>
      <w:r w:rsidRPr="003C721A">
        <w:rPr>
          <w:b/>
        </w:rPr>
        <w:t>Propose a group meeting during the week of October 7 to vote on endorsements</w:t>
      </w:r>
    </w:p>
    <w:p w:rsidR="005421D2" w:rsidRDefault="005421D2" w:rsidP="007516FC">
      <w:pPr>
        <w:pStyle w:val="ListParagraph"/>
        <w:numPr>
          <w:ilvl w:val="0"/>
          <w:numId w:val="1"/>
        </w:numPr>
      </w:pPr>
      <w:r>
        <w:t>October 11:  Endorsements due to Program Committee</w:t>
      </w:r>
      <w:r w:rsidR="003C721A">
        <w:t>--Ginny</w:t>
      </w:r>
    </w:p>
    <w:p w:rsidR="003C721A" w:rsidRDefault="00EC7F34" w:rsidP="00FE6E46">
      <w:pPr>
        <w:pStyle w:val="ListParagraph"/>
        <w:numPr>
          <w:ilvl w:val="0"/>
          <w:numId w:val="1"/>
        </w:numPr>
      </w:pPr>
      <w:r>
        <w:t>November 15:  Annual report</w:t>
      </w:r>
      <w:r w:rsidR="0014257D">
        <w:t xml:space="preserve">—Laura </w:t>
      </w:r>
      <w:r w:rsidR="003C1729">
        <w:t>Uglean Jackson</w:t>
      </w:r>
    </w:p>
    <w:p w:rsidR="00CD3227" w:rsidRDefault="00CD3227">
      <w:r>
        <w:t>3.  Setting up a meet</w:t>
      </w:r>
      <w:r w:rsidR="00164846">
        <w:t>ing schedule:</w:t>
      </w:r>
    </w:p>
    <w:p w:rsidR="00164846" w:rsidRDefault="00164846">
      <w:r>
        <w:t>The group decided to continue to meet through conference calls.  Ginny will set up Doodle polls prior to meetings to find a time where everyone (or most everyone can meet).</w:t>
      </w:r>
    </w:p>
    <w:p w:rsidR="00830EC4" w:rsidRDefault="00CD3227">
      <w:r>
        <w:t>3.  Strategic plan—how do we fit in?</w:t>
      </w:r>
      <w:r w:rsidR="00C93439">
        <w:t xml:space="preserve"> (Tabled)</w:t>
      </w:r>
    </w:p>
    <w:p w:rsidR="00CD3227" w:rsidRDefault="00CD3227">
      <w:r>
        <w:t>4.  Session ideas/ developing sessions for SAA2014</w:t>
      </w:r>
      <w:r w:rsidR="001E1822">
        <w:t xml:space="preserve"> </w:t>
      </w:r>
    </w:p>
    <w:p w:rsidR="00150150" w:rsidRDefault="002B2693">
      <w:r>
        <w:t xml:space="preserve">As with the 2013 program planning, the group decided to use a </w:t>
      </w:r>
      <w:r w:rsidR="00150150">
        <w:t>Goog</w:t>
      </w:r>
      <w:r>
        <w:t>le doc with topic ideas and send</w:t>
      </w:r>
      <w:r w:rsidR="00150150">
        <w:t xml:space="preserve"> it to the </w:t>
      </w:r>
      <w:r>
        <w:t>section and archives listserv to solicit session developers and participants.</w:t>
      </w:r>
    </w:p>
    <w:p w:rsidR="004F2ABF" w:rsidRDefault="004F2ABF" w:rsidP="004F2ABF">
      <w:pPr>
        <w:pStyle w:val="ListParagraph"/>
        <w:numPr>
          <w:ilvl w:val="0"/>
          <w:numId w:val="3"/>
        </w:numPr>
      </w:pPr>
      <w:r w:rsidRPr="004F2ABF">
        <w:t>When Prized Acquisition Turns Into Disaster</w:t>
      </w:r>
    </w:p>
    <w:p w:rsidR="008C1DFC" w:rsidRDefault="0090755E" w:rsidP="004F2ABF">
      <w:pPr>
        <w:pStyle w:val="ListParagraph"/>
        <w:numPr>
          <w:ilvl w:val="0"/>
          <w:numId w:val="3"/>
        </w:numPr>
      </w:pPr>
      <w:r w:rsidRPr="0090755E">
        <w:t>Donor Relations and Electronic/Born Digital Records</w:t>
      </w:r>
    </w:p>
    <w:p w:rsidR="00832BC1" w:rsidRDefault="0090755E" w:rsidP="004F2ABF">
      <w:pPr>
        <w:pStyle w:val="ListParagraph"/>
        <w:numPr>
          <w:ilvl w:val="0"/>
          <w:numId w:val="3"/>
        </w:numPr>
      </w:pPr>
      <w:r w:rsidRPr="0090755E">
        <w:t>What to do When a Donor Wants to Take a Collection (or part of a collection) Back or Wants to Closed a Collection that Has Been Previously Open to Research</w:t>
      </w:r>
    </w:p>
    <w:p w:rsidR="00593B2B" w:rsidRDefault="0090755E" w:rsidP="004F2ABF">
      <w:pPr>
        <w:pStyle w:val="ListParagraph"/>
        <w:numPr>
          <w:ilvl w:val="0"/>
          <w:numId w:val="3"/>
        </w:numPr>
      </w:pPr>
      <w:r w:rsidRPr="0090755E">
        <w:t>How Appraisal Decisions Can Inform Access to Collections (e.g. preservation/restrictions)</w:t>
      </w:r>
    </w:p>
    <w:p w:rsidR="0090755E" w:rsidRPr="0090755E" w:rsidRDefault="0090755E" w:rsidP="004F2ABF">
      <w:pPr>
        <w:pStyle w:val="ListParagraph"/>
        <w:numPr>
          <w:ilvl w:val="0"/>
          <w:numId w:val="3"/>
        </w:numPr>
      </w:pPr>
      <w:r w:rsidRPr="0090755E">
        <w:t>Appraising and Providing Access to Non-paper/Unconventional collections (e.g. email, objects, hybrid collections etc.)</w:t>
      </w:r>
    </w:p>
    <w:p w:rsidR="00DA4B31" w:rsidRDefault="0090755E" w:rsidP="004F2ABF">
      <w:pPr>
        <w:pStyle w:val="ListParagraph"/>
        <w:numPr>
          <w:ilvl w:val="0"/>
          <w:numId w:val="3"/>
        </w:numPr>
      </w:pPr>
      <w:r w:rsidRPr="0090755E">
        <w:t>Research data:  What defines a data set?  How do you appraise it?  How long should you keep it?</w:t>
      </w:r>
    </w:p>
    <w:p w:rsidR="00804297" w:rsidRDefault="00CD3227">
      <w:r>
        <w:t xml:space="preserve">5.  </w:t>
      </w:r>
      <w:proofErr w:type="spellStart"/>
      <w:proofErr w:type="gramStart"/>
      <w:r w:rsidR="00804297">
        <w:t>Facebook</w:t>
      </w:r>
      <w:proofErr w:type="spellEnd"/>
      <w:r>
        <w:t xml:space="preserve"> </w:t>
      </w:r>
      <w:r w:rsidR="00DA4B31">
        <w:t>:</w:t>
      </w:r>
      <w:proofErr w:type="gramEnd"/>
      <w:r w:rsidR="00DA4B31">
        <w:t xml:space="preserve">  </w:t>
      </w:r>
    </w:p>
    <w:p w:rsidR="00DA4B31" w:rsidRDefault="00DA4B31">
      <w:r>
        <w:t>We have Toni as an</w:t>
      </w:r>
      <w:r w:rsidR="000B7898">
        <w:t xml:space="preserve"> intern until February (is this true—Ginny will confirm</w:t>
      </w:r>
      <w:r>
        <w:t>)</w:t>
      </w:r>
      <w:r w:rsidR="000B7898">
        <w:t>.</w:t>
      </w:r>
      <w:r>
        <w:t xml:space="preserve"> Next cycle will be August to August.</w:t>
      </w:r>
    </w:p>
    <w:p w:rsidR="007516FC" w:rsidRDefault="007516FC">
      <w:r>
        <w:t>6.  Newsletter</w:t>
      </w:r>
      <w:r w:rsidR="00745CF0">
        <w:t>:</w:t>
      </w:r>
    </w:p>
    <w:p w:rsidR="006B763B" w:rsidRDefault="006B763B">
      <w:r>
        <w:t>-We want to ask the section if they would like to continue to receive the newsletter.  Then we need to check with our Council Liaison about changing the by-laws.  Ginny will follow up on this issue.</w:t>
      </w:r>
    </w:p>
    <w:p w:rsidR="00804297" w:rsidRDefault="007516FC">
      <w:r>
        <w:lastRenderedPageBreak/>
        <w:t>7.  Elections</w:t>
      </w:r>
      <w:r w:rsidR="00745CF0">
        <w:t xml:space="preserve">:  </w:t>
      </w:r>
    </w:p>
    <w:p w:rsidR="007516FC" w:rsidRDefault="00804297">
      <w:r>
        <w:t>-The group decided it would be best to b</w:t>
      </w:r>
      <w:r w:rsidR="00745CF0">
        <w:t>egin recruitment/outreach after we complete session endorsements</w:t>
      </w:r>
      <w:r>
        <w:t>.  This can be brought into the year’s planning/goals.  Ginny will set up a meeting for the winter to discuss this issue.</w:t>
      </w:r>
      <w:r w:rsidR="007516FC">
        <w:t xml:space="preserve"> </w:t>
      </w:r>
    </w:p>
    <w:p w:rsidR="009705E5" w:rsidRDefault="007516FC">
      <w:r>
        <w:t>8.  Liaison coordinator</w:t>
      </w:r>
      <w:r w:rsidR="00745CF0">
        <w:t xml:space="preserve">:  </w:t>
      </w:r>
    </w:p>
    <w:p w:rsidR="007516FC" w:rsidRDefault="00745CF0">
      <w:r>
        <w:t>The group thought that it would be a good idea to</w:t>
      </w:r>
      <w:r w:rsidR="009705E5">
        <w:t xml:space="preserve"> create an outreach coordinator (what else did we discuss about this—this is when my computer battery died.)</w:t>
      </w:r>
    </w:p>
    <w:p w:rsidR="000D1DF9" w:rsidRDefault="000D1DF9">
      <w:r>
        <w:t xml:space="preserve">9.  Other </w:t>
      </w:r>
      <w:r w:rsidR="003C53BF">
        <w:t>initiatives:</w:t>
      </w:r>
    </w:p>
    <w:p w:rsidR="003C53BF" w:rsidRDefault="00380E0E" w:rsidP="003C53BF">
      <w:pPr>
        <w:pStyle w:val="ListParagraph"/>
        <w:numPr>
          <w:ilvl w:val="0"/>
          <w:numId w:val="2"/>
        </w:numPr>
      </w:pPr>
      <w:r>
        <w:t xml:space="preserve">Automatic tweeting from </w:t>
      </w:r>
      <w:proofErr w:type="spellStart"/>
      <w:r>
        <w:t>Facebook</w:t>
      </w:r>
      <w:proofErr w:type="spellEnd"/>
      <w:r>
        <w:t xml:space="preserve"> (or to </w:t>
      </w:r>
      <w:proofErr w:type="spellStart"/>
      <w:r>
        <w:t>Facebook</w:t>
      </w:r>
      <w:proofErr w:type="spellEnd"/>
      <w:r>
        <w:t>) on A&amp;A issues</w:t>
      </w:r>
    </w:p>
    <w:p w:rsidR="00380E0E" w:rsidRDefault="00380E0E" w:rsidP="00380E0E">
      <w:pPr>
        <w:pStyle w:val="ListParagraph"/>
        <w:numPr>
          <w:ilvl w:val="0"/>
          <w:numId w:val="2"/>
        </w:numPr>
      </w:pPr>
      <w:r>
        <w:t xml:space="preserve">“Dear Abby” column or Blog – look at SNAP blog?  Solicit questions from </w:t>
      </w:r>
      <w:proofErr w:type="spellStart"/>
      <w:r>
        <w:t>Facebook</w:t>
      </w:r>
      <w:proofErr w:type="spellEnd"/>
      <w:r>
        <w:t xml:space="preserve">?  </w:t>
      </w:r>
      <w:r w:rsidR="00D224E8">
        <w:t>Ginny will see if we can, in fact, put together an “official” A&amp;A blog.</w:t>
      </w:r>
    </w:p>
    <w:sectPr w:rsidR="00380E0E" w:rsidSect="00B96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5D4A"/>
    <w:multiLevelType w:val="hybridMultilevel"/>
    <w:tmpl w:val="5EF45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65E47"/>
    <w:multiLevelType w:val="hybridMultilevel"/>
    <w:tmpl w:val="15D02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569E2"/>
    <w:multiLevelType w:val="hybridMultilevel"/>
    <w:tmpl w:val="9702C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0868"/>
    <w:rsid w:val="00070E47"/>
    <w:rsid w:val="000B7898"/>
    <w:rsid w:val="000D1DF9"/>
    <w:rsid w:val="0014257D"/>
    <w:rsid w:val="00150150"/>
    <w:rsid w:val="00164846"/>
    <w:rsid w:val="001E1822"/>
    <w:rsid w:val="00282D91"/>
    <w:rsid w:val="002B2693"/>
    <w:rsid w:val="00302462"/>
    <w:rsid w:val="0030577C"/>
    <w:rsid w:val="0036522D"/>
    <w:rsid w:val="00380E0E"/>
    <w:rsid w:val="003B6437"/>
    <w:rsid w:val="003C1729"/>
    <w:rsid w:val="003C53BF"/>
    <w:rsid w:val="003C721A"/>
    <w:rsid w:val="003C7653"/>
    <w:rsid w:val="00417755"/>
    <w:rsid w:val="00453CD7"/>
    <w:rsid w:val="0046707A"/>
    <w:rsid w:val="00470868"/>
    <w:rsid w:val="004F2ABF"/>
    <w:rsid w:val="00512356"/>
    <w:rsid w:val="005421D2"/>
    <w:rsid w:val="0056591F"/>
    <w:rsid w:val="00574914"/>
    <w:rsid w:val="00593B2B"/>
    <w:rsid w:val="005A2D7B"/>
    <w:rsid w:val="005D7E31"/>
    <w:rsid w:val="0065321F"/>
    <w:rsid w:val="00665A8D"/>
    <w:rsid w:val="006B763B"/>
    <w:rsid w:val="00740655"/>
    <w:rsid w:val="00745CF0"/>
    <w:rsid w:val="007516FC"/>
    <w:rsid w:val="0078440A"/>
    <w:rsid w:val="007E4790"/>
    <w:rsid w:val="00804297"/>
    <w:rsid w:val="00830EC4"/>
    <w:rsid w:val="00832BC1"/>
    <w:rsid w:val="0085338E"/>
    <w:rsid w:val="008A180D"/>
    <w:rsid w:val="008C1DFC"/>
    <w:rsid w:val="008F43D8"/>
    <w:rsid w:val="0090755E"/>
    <w:rsid w:val="00917D63"/>
    <w:rsid w:val="009705E5"/>
    <w:rsid w:val="009802B5"/>
    <w:rsid w:val="00AB394A"/>
    <w:rsid w:val="00AE2998"/>
    <w:rsid w:val="00AE2B1A"/>
    <w:rsid w:val="00B961DA"/>
    <w:rsid w:val="00BE4346"/>
    <w:rsid w:val="00C12252"/>
    <w:rsid w:val="00C93439"/>
    <w:rsid w:val="00CD135B"/>
    <w:rsid w:val="00CD3227"/>
    <w:rsid w:val="00D224E8"/>
    <w:rsid w:val="00DA4B31"/>
    <w:rsid w:val="00DE7629"/>
    <w:rsid w:val="00E14798"/>
    <w:rsid w:val="00E90D27"/>
    <w:rsid w:val="00EC7F34"/>
    <w:rsid w:val="00EE6EDE"/>
    <w:rsid w:val="00FB53BA"/>
    <w:rsid w:val="00FE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6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7E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a.cuervo@rutgers.edu" TargetMode="External"/><Relationship Id="rId13" Type="http://schemas.openxmlformats.org/officeDocument/2006/relationships/hyperlink" Target="mailto:lisa@soroptimist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gandrsn@illinois.edu" TargetMode="External"/><Relationship Id="rId12" Type="http://schemas.openxmlformats.org/officeDocument/2006/relationships/hyperlink" Target="MailTo:toni_rhorer@yahoo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lsulli12@iastate.edu" TargetMode="External"/><Relationship Id="rId11" Type="http://schemas.openxmlformats.org/officeDocument/2006/relationships/hyperlink" Target="MailTo:luglean@uwyo.edu" TargetMode="External"/><Relationship Id="rId5" Type="http://schemas.openxmlformats.org/officeDocument/2006/relationships/hyperlink" Target="mailto:virginia_hunt@harvard.ed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has76@pitt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irl4@gmail.com" TargetMode="External"/><Relationship Id="rId14" Type="http://schemas.openxmlformats.org/officeDocument/2006/relationships/hyperlink" Target="https://docs.google.com/file/d/0B_-OarD9AFNKZ0N5dHFTSm1CS28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vah931</dc:creator>
  <cp:lastModifiedBy>vah931</cp:lastModifiedBy>
  <cp:revision>41</cp:revision>
  <dcterms:created xsi:type="dcterms:W3CDTF">2013-08-15T18:57:00Z</dcterms:created>
  <dcterms:modified xsi:type="dcterms:W3CDTF">2013-09-13T13:51:00Z</dcterms:modified>
</cp:coreProperties>
</file>